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1F" w:rsidRDefault="004F0120" w:rsidP="004F0120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Перечень материалов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594"/>
        <w:gridCol w:w="2364"/>
        <w:gridCol w:w="2066"/>
      </w:tblGrid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Буклеты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Групповая работа с подростками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Методические пособия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Работа с педагогами</w:t>
            </w:r>
            <w:r>
              <w:rPr>
                <w:rFonts w:ascii="Times New Roman" w:hAnsi="Times New Roman" w:cs="Times New Roman"/>
                <w:sz w:val="24"/>
              </w:rPr>
              <w:t xml:space="preserve">  и родителями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«8 способов договориться с ребёнком»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Групповое занятие в 10 классе «Конфликты»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«Жестокое обращение с детьми и пренебрежительное отношение к ним»</w:t>
            </w:r>
          </w:p>
        </w:tc>
        <w:tc>
          <w:tcPr>
            <w:tcW w:w="0" w:type="auto"/>
            <w:vAlign w:val="center"/>
          </w:tcPr>
          <w:p w:rsidR="00A545BE" w:rsidRPr="00DA1FAD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Семинар-практикум для социальных</w:t>
            </w:r>
            <w:r w:rsidRPr="00DA1FAD">
              <w:rPr>
                <w:rFonts w:ascii="Times New Roman" w:hAnsi="Times New Roman" w:cs="Times New Roman"/>
                <w:sz w:val="24"/>
              </w:rPr>
              <w:t xml:space="preserve"> педагогов</w:t>
            </w:r>
          </w:p>
          <w:p w:rsidR="00A545BE" w:rsidRPr="004F0120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FAD">
              <w:rPr>
                <w:rFonts w:ascii="Times New Roman" w:hAnsi="Times New Roman" w:cs="Times New Roman"/>
                <w:sz w:val="24"/>
              </w:rPr>
              <w:t>«Профилактика жестокости в подростковой среде».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Буклет для родителей и педагогов:</w:t>
            </w:r>
          </w:p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«Профилактика детской агрессивности».</w:t>
            </w:r>
          </w:p>
        </w:tc>
        <w:tc>
          <w:tcPr>
            <w:tcW w:w="0" w:type="auto"/>
            <w:vAlign w:val="center"/>
          </w:tcPr>
          <w:p w:rsidR="00A545BE" w:rsidRPr="000E6DA8" w:rsidRDefault="00A545BE" w:rsidP="000E6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«Коррекция агрессивного поведения подростков и</w:t>
            </w:r>
          </w:p>
          <w:p w:rsidR="00A545BE" w:rsidRPr="004F0120" w:rsidRDefault="00A545BE" w:rsidP="000E6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методы профилактики»</w:t>
            </w:r>
          </w:p>
        </w:tc>
        <w:tc>
          <w:tcPr>
            <w:tcW w:w="0" w:type="auto"/>
            <w:vAlign w:val="center"/>
          </w:tcPr>
          <w:p w:rsidR="00A545BE" w:rsidRPr="00DA1FAD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FAD">
              <w:rPr>
                <w:rFonts w:ascii="Times New Roman" w:hAnsi="Times New Roman" w:cs="Times New Roman"/>
                <w:sz w:val="24"/>
              </w:rPr>
              <w:t>«Жестокость и агрессия в подростковом возрасте.</w:t>
            </w:r>
          </w:p>
          <w:p w:rsidR="00A545BE" w:rsidRPr="004F0120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FAD">
              <w:rPr>
                <w:rFonts w:ascii="Times New Roman" w:hAnsi="Times New Roman" w:cs="Times New Roman"/>
                <w:sz w:val="24"/>
              </w:rPr>
              <w:t xml:space="preserve"> Пути профилактики»</w:t>
            </w:r>
          </w:p>
        </w:tc>
        <w:tc>
          <w:tcPr>
            <w:tcW w:w="0" w:type="auto"/>
            <w:vAlign w:val="center"/>
          </w:tcPr>
          <w:p w:rsidR="00A545BE" w:rsidRPr="00DA1FAD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FAD">
              <w:rPr>
                <w:rFonts w:ascii="Times New Roman" w:hAnsi="Times New Roman" w:cs="Times New Roman"/>
                <w:sz w:val="24"/>
              </w:rPr>
              <w:t>Семинар для педагого</w:t>
            </w:r>
            <w:proofErr w:type="gramStart"/>
            <w:r w:rsidRPr="00DA1FAD">
              <w:rPr>
                <w:rFonts w:ascii="Times New Roman" w:hAnsi="Times New Roman" w:cs="Times New Roman"/>
                <w:sz w:val="24"/>
              </w:rPr>
              <w:t>в-</w:t>
            </w:r>
            <w:proofErr w:type="gramEnd"/>
            <w:r w:rsidRPr="00DA1FAD">
              <w:rPr>
                <w:rFonts w:ascii="Times New Roman" w:hAnsi="Times New Roman" w:cs="Times New Roman"/>
                <w:sz w:val="24"/>
              </w:rPr>
              <w:t xml:space="preserve"> психологов</w:t>
            </w:r>
          </w:p>
          <w:p w:rsidR="00A545BE" w:rsidRPr="004F0120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FAD">
              <w:rPr>
                <w:rFonts w:ascii="Times New Roman" w:hAnsi="Times New Roman" w:cs="Times New Roman"/>
                <w:sz w:val="24"/>
              </w:rPr>
              <w:t>по проблеме профилактики насилия в образовательном учреждении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 xml:space="preserve">«Агрессия в подростковой среде или что такое </w:t>
            </w:r>
            <w:proofErr w:type="spellStart"/>
            <w:r w:rsidRPr="004F0120">
              <w:rPr>
                <w:rFonts w:ascii="Times New Roman" w:hAnsi="Times New Roman" w:cs="Times New Roman"/>
                <w:sz w:val="24"/>
              </w:rPr>
              <w:t>буллинг</w:t>
            </w:r>
            <w:proofErr w:type="spellEnd"/>
            <w:r w:rsidRPr="004F012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Классный час «Жестокость и насилие: как им противостоять?»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DA1F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«Профилактика жестокости и агрессивности в школьной среде и способы её преодоления»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167CA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Методический материал к родительскому собранию «Остановим круг насилия»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 xml:space="preserve">«Как предотвратить и преодолеть школьный </w:t>
            </w:r>
            <w:proofErr w:type="spellStart"/>
            <w:r w:rsidRPr="004F0120">
              <w:rPr>
                <w:rFonts w:ascii="Times New Roman" w:hAnsi="Times New Roman" w:cs="Times New Roman"/>
                <w:sz w:val="24"/>
              </w:rPr>
              <w:t>буллинг</w:t>
            </w:r>
            <w:proofErr w:type="spellEnd"/>
            <w:r w:rsidRPr="004F0120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Классный час «Мир против насилия и жестокости над детьми»</w:t>
            </w:r>
          </w:p>
        </w:tc>
        <w:tc>
          <w:tcPr>
            <w:tcW w:w="0" w:type="auto"/>
            <w:vAlign w:val="center"/>
          </w:tcPr>
          <w:p w:rsidR="00A545BE" w:rsidRPr="004F0120" w:rsidRDefault="00F305B5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Методическое пособие для учителей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«Предупреждение издеватель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ств в шк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оле»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167CA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Родительское собрание «</w:t>
            </w:r>
            <w:r w:rsidRPr="00DA1FAD">
              <w:rPr>
                <w:rFonts w:ascii="Times New Roman" w:hAnsi="Times New Roman" w:cs="Times New Roman"/>
                <w:sz w:val="24"/>
              </w:rPr>
              <w:t>Профилактика агрессии и насилия в школе и семье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«Дети против жестокости»</w:t>
            </w:r>
          </w:p>
        </w:tc>
        <w:tc>
          <w:tcPr>
            <w:tcW w:w="0" w:type="auto"/>
            <w:vAlign w:val="center"/>
          </w:tcPr>
          <w:p w:rsidR="00A545BE" w:rsidRPr="000E6DA8" w:rsidRDefault="00A545BE" w:rsidP="000E6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Коррекционно-развивающая психолого-педагогическая программа</w:t>
            </w:r>
          </w:p>
          <w:p w:rsidR="00A545BE" w:rsidRPr="004F0120" w:rsidRDefault="00A545BE" w:rsidP="000E6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«</w:t>
            </w:r>
            <w:r>
              <w:rPr>
                <w:rFonts w:ascii="Times New Roman" w:hAnsi="Times New Roman" w:cs="Times New Roman"/>
                <w:sz w:val="24"/>
              </w:rPr>
              <w:t xml:space="preserve">Коррекция агрессивного поведения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обучающихся</w:t>
            </w:r>
            <w:proofErr w:type="gramEnd"/>
            <w:r w:rsidRPr="000E6DA8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167CA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Родительское собрание «</w:t>
            </w:r>
            <w:r w:rsidRPr="00DA1FAD">
              <w:rPr>
                <w:rFonts w:ascii="Times New Roman" w:hAnsi="Times New Roman" w:cs="Times New Roman"/>
                <w:sz w:val="24"/>
              </w:rPr>
              <w:t>Воспитание без насилия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Буклет для родителей:</w:t>
            </w:r>
          </w:p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 xml:space="preserve">  «Детство </w:t>
            </w:r>
          </w:p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 xml:space="preserve">  без жестокости</w:t>
            </w:r>
          </w:p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и насилия»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A1FAD">
              <w:rPr>
                <w:rFonts w:ascii="Times New Roman" w:hAnsi="Times New Roman" w:cs="Times New Roman"/>
                <w:sz w:val="24"/>
              </w:rPr>
              <w:t>Занятие по развитию толерантности у подростков среднего звена общеобразовательной школы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167CA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Шпаргалка для любящих родителей «Навстречу любви»</w:t>
            </w: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>«Жестокое обращение» (для педагогов)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t xml:space="preserve">«Жестокое </w:t>
            </w:r>
            <w:r w:rsidRPr="004F0120">
              <w:rPr>
                <w:rFonts w:ascii="Times New Roman" w:hAnsi="Times New Roman" w:cs="Times New Roman"/>
                <w:sz w:val="24"/>
              </w:rPr>
              <w:lastRenderedPageBreak/>
              <w:t>обращение» (для подростков)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F0120">
              <w:rPr>
                <w:rFonts w:ascii="Times New Roman" w:hAnsi="Times New Roman" w:cs="Times New Roman"/>
                <w:sz w:val="24"/>
              </w:rPr>
              <w:lastRenderedPageBreak/>
              <w:t>«Как воспитывать: кнутом или пряником?» (маленькие подсказки для взрослых</w:t>
            </w:r>
            <w:proofErr w:type="gramStart"/>
            <w:r w:rsidRPr="004F0120">
              <w:rPr>
                <w:rFonts w:ascii="Times New Roman" w:hAnsi="Times New Roman" w:cs="Times New Roman"/>
                <w:sz w:val="24"/>
              </w:rPr>
              <w:t xml:space="preserve"> )</w:t>
            </w:r>
            <w:proofErr w:type="gramEnd"/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0E6DA8" w:rsidRDefault="00A545BE" w:rsidP="000E6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Буклет для родителей:</w:t>
            </w:r>
          </w:p>
          <w:p w:rsidR="00A545BE" w:rsidRPr="004F0120" w:rsidRDefault="00A545BE" w:rsidP="000E6DA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«Профилактика агрессивного поведения у ребёнка</w:t>
            </w:r>
            <w:r w:rsidRPr="000E6DA8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Памятка для родителей «</w:t>
            </w:r>
            <w:r w:rsidRPr="000E6DA8">
              <w:rPr>
                <w:rFonts w:ascii="Times New Roman" w:hAnsi="Times New Roman" w:cs="Times New Roman"/>
                <w:sz w:val="24"/>
              </w:rPr>
              <w:t>Про</w:t>
            </w:r>
            <w:r>
              <w:rPr>
                <w:rFonts w:ascii="Times New Roman" w:hAnsi="Times New Roman" w:cs="Times New Roman"/>
                <w:sz w:val="24"/>
              </w:rPr>
              <w:t>филактика детской агрессивности»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E6DA8">
              <w:rPr>
                <w:rFonts w:ascii="Times New Roman" w:hAnsi="Times New Roman" w:cs="Times New Roman"/>
                <w:sz w:val="24"/>
              </w:rPr>
              <w:t>Рекомендации родителям, педагогам по профилактике жестокого обращения  в отношении несовершеннолетних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305B5" w:rsidTr="004F0120"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«Стили семейного воспитания»</w:t>
            </w: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0" w:type="auto"/>
            <w:vAlign w:val="center"/>
          </w:tcPr>
          <w:p w:rsidR="00A545BE" w:rsidRPr="004F0120" w:rsidRDefault="00A545BE" w:rsidP="004F01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F0120" w:rsidRPr="004F0120" w:rsidRDefault="004F0120" w:rsidP="004F0120">
      <w:pPr>
        <w:rPr>
          <w:rFonts w:ascii="Times New Roman" w:hAnsi="Times New Roman" w:cs="Times New Roman"/>
          <w:sz w:val="28"/>
        </w:rPr>
      </w:pPr>
    </w:p>
    <w:sectPr w:rsidR="004F0120" w:rsidRPr="004F0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120"/>
    <w:rsid w:val="000E6DA8"/>
    <w:rsid w:val="0039288F"/>
    <w:rsid w:val="004F0120"/>
    <w:rsid w:val="009F291F"/>
    <w:rsid w:val="00A545BE"/>
    <w:rsid w:val="00DA1FAD"/>
    <w:rsid w:val="00F30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01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Сайганова</dc:creator>
  <cp:lastModifiedBy>Сайганова</cp:lastModifiedBy>
  <cp:revision>3</cp:revision>
  <dcterms:created xsi:type="dcterms:W3CDTF">2019-03-13T06:37:00Z</dcterms:created>
  <dcterms:modified xsi:type="dcterms:W3CDTF">2019-03-13T07:11:00Z</dcterms:modified>
</cp:coreProperties>
</file>